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D52948" w14:textId="77777777" w:rsidR="00050E44" w:rsidRDefault="00050E44" w:rsidP="00312E7F">
      <w:pPr>
        <w:rPr>
          <w:lang w:val="de-DE"/>
        </w:rPr>
      </w:pPr>
    </w:p>
    <w:p w14:paraId="07114C01" w14:textId="77777777" w:rsidR="00894589" w:rsidRDefault="00894589" w:rsidP="00312E7F">
      <w:pPr>
        <w:rPr>
          <w:lang w:val="de-DE"/>
        </w:rPr>
      </w:pPr>
    </w:p>
    <w:p w14:paraId="423BF39D" w14:textId="77777777" w:rsidR="00894589" w:rsidRDefault="00894589" w:rsidP="00894589">
      <w:pPr>
        <w:pStyle w:val="berschrift1"/>
        <w:rPr>
          <w:lang w:val="de-DE"/>
        </w:rPr>
      </w:pPr>
      <w:r>
        <w:rPr>
          <w:lang w:val="de-DE"/>
        </w:rPr>
        <w:t>Frauenservicestelle Die Tür</w:t>
      </w:r>
    </w:p>
    <w:p w14:paraId="10FDB8D0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 xml:space="preserve">Der Verein Frauen*servicestelle „Die Tür“ wurde von Gertrude Spieß im Jahr 1990 mit dem Standort Mattersburg und 1993 mit dem Standort Eisenstadt gegründet. Der Vorstand arbeitet ehrenamtlich, die Obfrau* des Vereins ist Claudia Schlager. Die Geschäftsführung hat </w:t>
      </w:r>
      <w:proofErr w:type="spellStart"/>
      <w:r w:rsidRPr="00631D63">
        <w:rPr>
          <w:rFonts w:ascii="Lato" w:hAnsi="Lato"/>
          <w:sz w:val="24"/>
          <w:szCs w:val="24"/>
          <w:lang w:val="de-DE"/>
        </w:rPr>
        <w:t>Mag.a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 xml:space="preserve"> Elke </w:t>
      </w:r>
      <w:proofErr w:type="spellStart"/>
      <w:r w:rsidRPr="00631D63">
        <w:rPr>
          <w:rFonts w:ascii="Lato" w:hAnsi="Lato"/>
          <w:sz w:val="24"/>
          <w:szCs w:val="24"/>
          <w:lang w:val="de-DE"/>
        </w:rPr>
        <w:t>Aufner-Hergovich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 xml:space="preserve"> inne. </w:t>
      </w:r>
    </w:p>
    <w:p w14:paraId="70A7B0D1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„Die Tür“ wird hauptsächlich aus Mitteln des Arbeitsmarktservice Burgenland, des Bundeskanzleramtes, vom Land Burgenland, der Arbeiterkammer, der Stadtgemeinde Mattersburg, anderen Gemeinden und privaten Spenden gefördert.</w:t>
      </w:r>
    </w:p>
    <w:p w14:paraId="6C373709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1D4750E1" w14:textId="77777777" w:rsidR="00894589" w:rsidRPr="00631D63" w:rsidRDefault="00894589" w:rsidP="00894589">
      <w:pPr>
        <w:pStyle w:val="berschrift2"/>
        <w:rPr>
          <w:lang w:val="de-DE"/>
        </w:rPr>
      </w:pPr>
      <w:r w:rsidRPr="00631D63">
        <w:rPr>
          <w:lang w:val="de-DE"/>
        </w:rPr>
        <w:t>Wir arbeiten anonym, individuell, vertraulich, professionell, parteilich und kostenlos.</w:t>
      </w:r>
    </w:p>
    <w:p w14:paraId="53F67DE9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 xml:space="preserve">Unser multiprofessionelles Team setzt sich aus Klinischen- und Gesundheitspsycholog*innen, Sozialarbeiter*innen, psychosozialen Berater*innen, Office Manager*innen und einer Juristin* zusammen. </w:t>
      </w:r>
    </w:p>
    <w:p w14:paraId="324939FF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Mit unseren unterschiedlichen Blickwinkeln und Expertisen wollen wir dazu beitragen, dass Frauen* und Mädchen* kostenfrei und niederschwellig Beratung für verschiedene Lebenssituationen erhalten.</w:t>
      </w:r>
    </w:p>
    <w:p w14:paraId="3E42CA1F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 xml:space="preserve">Unser Angebot richtet sich an alle, die sich selbst als Frauen* verstehen oder als Frauen* sozialisiert wurden. Das „Sternchen“ bei Frauen* soll die Vielfalt der möglichen Bedeutungen und Identitäten von „Frauen*“ sichtbar machen.  </w:t>
      </w:r>
    </w:p>
    <w:p w14:paraId="2350E2FA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 xml:space="preserve">Die Arbeit </w:t>
      </w:r>
      <w:proofErr w:type="gramStart"/>
      <w:r w:rsidRPr="00631D63">
        <w:rPr>
          <w:rFonts w:ascii="Lato" w:hAnsi="Lato"/>
          <w:sz w:val="24"/>
          <w:szCs w:val="24"/>
          <w:lang w:val="de-DE"/>
        </w:rPr>
        <w:t>mit den Klient</w:t>
      </w:r>
      <w:proofErr w:type="gramEnd"/>
      <w:r w:rsidRPr="00631D63">
        <w:rPr>
          <w:rFonts w:ascii="Lato" w:hAnsi="Lato"/>
          <w:sz w:val="24"/>
          <w:szCs w:val="24"/>
          <w:lang w:val="de-DE"/>
        </w:rPr>
        <w:t>*innen orientiert sich an den zentralen Punkten des Ethik-Codes der österreichischen Frauen*</w:t>
      </w:r>
      <w:proofErr w:type="spellStart"/>
      <w:r w:rsidRPr="00631D63">
        <w:rPr>
          <w:rFonts w:ascii="Lato" w:hAnsi="Lato"/>
          <w:sz w:val="24"/>
          <w:szCs w:val="24"/>
          <w:lang w:val="de-DE"/>
        </w:rPr>
        <w:t>beratungsstellen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 xml:space="preserve">: als Schwerpunkt sind hierbei die ganzheitliche Betreuung der Klient*innen sowie die Einbeziehung des gesamten psychischen, sozialen und ökonomischen Kontextes zu nennen. </w:t>
      </w:r>
    </w:p>
    <w:p w14:paraId="712050E2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7FCBD38D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1002B445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3B8C75D5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5CAA5640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497FC654" w14:textId="16913BA8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 xml:space="preserve">Die Beratungen erfolgen aus </w:t>
      </w:r>
      <w:proofErr w:type="spellStart"/>
      <w:r w:rsidRPr="00631D63">
        <w:rPr>
          <w:rFonts w:ascii="Lato" w:hAnsi="Lato"/>
          <w:sz w:val="24"/>
          <w:szCs w:val="24"/>
          <w:lang w:val="de-DE"/>
        </w:rPr>
        <w:t>frauen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 xml:space="preserve">*spezifischer Perspektive. Im Mittelpunkt steht ein ressourcenorientiertes Vorgehen mit dem Ziel, die Potenziale der Klient*innen zu unterstützen und ihre Handlungsmöglichkeiten zu erweitern. </w:t>
      </w:r>
    </w:p>
    <w:p w14:paraId="45E852F7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Die Beratung der Klient*innen erfolgt kostenlos und unter Gewährung der Anonymität.</w:t>
      </w:r>
    </w:p>
    <w:p w14:paraId="7CC3AE62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Alle Mitarbeiter*innen der Frauen*</w:t>
      </w:r>
      <w:proofErr w:type="spellStart"/>
      <w:r w:rsidRPr="00631D63">
        <w:rPr>
          <w:rFonts w:ascii="Lato" w:hAnsi="Lato"/>
          <w:sz w:val="24"/>
          <w:szCs w:val="24"/>
          <w:lang w:val="de-DE"/>
        </w:rPr>
        <w:t>beratungsstelle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 xml:space="preserve"> unterliegen der Verschwiegenheit.</w:t>
      </w:r>
    </w:p>
    <w:p w14:paraId="7A05F1F0" w14:textId="77777777" w:rsidR="00894589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511F8CA2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4262F3D9" w14:textId="7BB693A0" w:rsidR="00894589" w:rsidRPr="00631D63" w:rsidRDefault="00894589" w:rsidP="00894589">
      <w:pPr>
        <w:pStyle w:val="berschrift2"/>
      </w:pPr>
      <w:r w:rsidRPr="00631D63">
        <w:t>Zu den Angeboten der Frauen*servicestelle zählen</w:t>
      </w:r>
    </w:p>
    <w:p w14:paraId="6931B33B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Psychologische Beratung und Behandlung</w:t>
      </w:r>
    </w:p>
    <w:p w14:paraId="32B5D1C0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Arbeitsmarktpolitische Beratung</w:t>
      </w:r>
    </w:p>
    <w:p w14:paraId="043C7B22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Sozialberatung</w:t>
      </w:r>
    </w:p>
    <w:p w14:paraId="1F4C8CAA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Rechtsberatung</w:t>
      </w:r>
    </w:p>
    <w:p w14:paraId="56BD09E8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Paarberatung</w:t>
      </w:r>
    </w:p>
    <w:p w14:paraId="2D31F34E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Elternberatung §95</w:t>
      </w:r>
    </w:p>
    <w:p w14:paraId="704FD1FF" w14:textId="77777777" w:rsidR="00894589" w:rsidRPr="00631D63" w:rsidRDefault="00894589" w:rsidP="00894589">
      <w:pPr>
        <w:pStyle w:val="Listenabsatz"/>
        <w:numPr>
          <w:ilvl w:val="0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Gruppenangebote:</w:t>
      </w:r>
    </w:p>
    <w:p w14:paraId="41381B99" w14:textId="77777777" w:rsidR="00894589" w:rsidRPr="00631D63" w:rsidRDefault="00894589" w:rsidP="00894589">
      <w:pPr>
        <w:pStyle w:val="Listenabsatz"/>
        <w:numPr>
          <w:ilvl w:val="1"/>
          <w:numId w:val="1"/>
        </w:num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sz w:val="24"/>
          <w:szCs w:val="24"/>
          <w:lang w:val="de-DE"/>
        </w:rPr>
        <w:t>Frauen*</w:t>
      </w:r>
      <w:proofErr w:type="spellStart"/>
      <w:r w:rsidRPr="00631D63">
        <w:rPr>
          <w:rFonts w:ascii="Lato" w:hAnsi="Lato"/>
          <w:sz w:val="24"/>
          <w:szCs w:val="24"/>
          <w:lang w:val="de-DE"/>
        </w:rPr>
        <w:t>cafe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>: niederschwelliges Kontaktangebot, wöchentlich</w:t>
      </w:r>
    </w:p>
    <w:p w14:paraId="20878F15" w14:textId="77777777" w:rsidR="00894589" w:rsidRPr="00631D63" w:rsidRDefault="00894589" w:rsidP="00894589">
      <w:pPr>
        <w:pStyle w:val="Listenabsatz"/>
        <w:numPr>
          <w:ilvl w:val="1"/>
          <w:numId w:val="1"/>
        </w:numPr>
        <w:rPr>
          <w:rFonts w:ascii="Lato" w:hAnsi="Lato"/>
          <w:sz w:val="24"/>
          <w:szCs w:val="24"/>
          <w:lang w:val="de-DE"/>
        </w:rPr>
      </w:pPr>
      <w:proofErr w:type="spellStart"/>
      <w:r w:rsidRPr="00631D63">
        <w:rPr>
          <w:rFonts w:ascii="Lato" w:hAnsi="Lato"/>
          <w:sz w:val="24"/>
          <w:szCs w:val="24"/>
          <w:lang w:val="de-DE"/>
        </w:rPr>
        <w:t>Sprachcafe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>: Angebot für Frauen* nicht-deutscher Muttersprache</w:t>
      </w:r>
    </w:p>
    <w:p w14:paraId="0B88CB95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</w:p>
    <w:p w14:paraId="19F6DA63" w14:textId="77777777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Style w:val="berschrift2Zchn"/>
        </w:rPr>
        <w:t>Projektarbeit</w:t>
      </w:r>
    </w:p>
    <w:p w14:paraId="2E24D7D7" w14:textId="7C988B63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proofErr w:type="spellStart"/>
      <w:r w:rsidRPr="00631D63">
        <w:rPr>
          <w:rFonts w:ascii="Lato" w:hAnsi="Lato"/>
          <w:b/>
          <w:bCs/>
          <w:sz w:val="24"/>
          <w:szCs w:val="24"/>
          <w:lang w:val="de-DE"/>
        </w:rPr>
        <w:t>MonA-net</w:t>
      </w:r>
      <w:proofErr w:type="spellEnd"/>
      <w:r w:rsidRPr="00631D63">
        <w:rPr>
          <w:rFonts w:ascii="Lato" w:hAnsi="Lato"/>
          <w:b/>
          <w:bCs/>
          <w:sz w:val="24"/>
          <w:szCs w:val="24"/>
          <w:lang w:val="de-DE"/>
        </w:rPr>
        <w:t>: online Mädchen*</w:t>
      </w:r>
      <w:proofErr w:type="spellStart"/>
      <w:r w:rsidRPr="00631D63">
        <w:rPr>
          <w:rFonts w:ascii="Lato" w:hAnsi="Lato"/>
          <w:b/>
          <w:bCs/>
          <w:sz w:val="24"/>
          <w:szCs w:val="24"/>
          <w:lang w:val="de-DE"/>
        </w:rPr>
        <w:t>beratungsstelle</w:t>
      </w:r>
      <w:proofErr w:type="spellEnd"/>
      <w:r w:rsidRPr="00631D63">
        <w:rPr>
          <w:rFonts w:ascii="Lato" w:hAnsi="Lato"/>
          <w:sz w:val="24"/>
          <w:szCs w:val="24"/>
          <w:lang w:val="de-DE"/>
        </w:rPr>
        <w:t>; Beratungen und Workshops</w:t>
      </w:r>
      <w:r>
        <w:rPr>
          <w:rFonts w:ascii="Lato" w:hAnsi="Lato"/>
          <w:sz w:val="24"/>
          <w:szCs w:val="24"/>
          <w:lang w:val="de-DE"/>
        </w:rPr>
        <w:br/>
      </w:r>
      <w:r w:rsidRPr="00894589">
        <w:rPr>
          <w:rFonts w:ascii="Lato" w:hAnsi="Lato"/>
          <w:sz w:val="24"/>
          <w:szCs w:val="24"/>
          <w:lang w:val="de-DE"/>
        </w:rPr>
        <w:t>https://mona-net.at/</w:t>
      </w:r>
    </w:p>
    <w:p w14:paraId="7F9BEA27" w14:textId="6F17B639" w:rsidR="00894589" w:rsidRPr="00631D63" w:rsidRDefault="00894589" w:rsidP="00894589">
      <w:pPr>
        <w:rPr>
          <w:rFonts w:ascii="Lato" w:hAnsi="Lato"/>
          <w:sz w:val="24"/>
          <w:szCs w:val="24"/>
          <w:lang w:val="de-DE"/>
        </w:rPr>
      </w:pPr>
      <w:r w:rsidRPr="00631D63">
        <w:rPr>
          <w:rFonts w:ascii="Lato" w:hAnsi="Lato"/>
          <w:b/>
          <w:bCs/>
          <w:sz w:val="24"/>
          <w:szCs w:val="24"/>
          <w:lang w:val="de-DE"/>
        </w:rPr>
        <w:t>Feminina – Frauen*</w:t>
      </w:r>
      <w:proofErr w:type="spellStart"/>
      <w:r w:rsidRPr="00631D63">
        <w:rPr>
          <w:rFonts w:ascii="Lato" w:hAnsi="Lato"/>
          <w:b/>
          <w:bCs/>
          <w:sz w:val="24"/>
          <w:szCs w:val="24"/>
          <w:lang w:val="de-DE"/>
        </w:rPr>
        <w:t>gesundheit</w:t>
      </w:r>
      <w:proofErr w:type="spellEnd"/>
      <w:r w:rsidRPr="00631D63">
        <w:rPr>
          <w:rFonts w:ascii="Lato" w:hAnsi="Lato"/>
          <w:b/>
          <w:bCs/>
          <w:sz w:val="24"/>
          <w:szCs w:val="24"/>
          <w:lang w:val="de-DE"/>
        </w:rPr>
        <w:t xml:space="preserve"> im Burgenland</w:t>
      </w:r>
      <w:r w:rsidRPr="00631D63">
        <w:rPr>
          <w:rFonts w:ascii="Lato" w:hAnsi="Lato"/>
          <w:sz w:val="24"/>
          <w:szCs w:val="24"/>
          <w:lang w:val="de-DE"/>
        </w:rPr>
        <w:t>: Beratungen und Workshops</w:t>
      </w:r>
      <w:r>
        <w:rPr>
          <w:rFonts w:ascii="Lato" w:hAnsi="Lato"/>
          <w:sz w:val="24"/>
          <w:szCs w:val="24"/>
          <w:lang w:val="de-DE"/>
        </w:rPr>
        <w:br/>
      </w:r>
      <w:r w:rsidRPr="00894589">
        <w:rPr>
          <w:rFonts w:ascii="Lato" w:hAnsi="Lato"/>
          <w:sz w:val="24"/>
          <w:szCs w:val="24"/>
          <w:lang w:val="de-DE"/>
        </w:rPr>
        <w:t>https://www.feminina-bgld.at/</w:t>
      </w:r>
    </w:p>
    <w:p w14:paraId="44D18F03" w14:textId="063BE139" w:rsidR="00894589" w:rsidRPr="00050E44" w:rsidRDefault="00894589" w:rsidP="00312E7F">
      <w:pPr>
        <w:rPr>
          <w:lang w:val="de-DE"/>
        </w:rPr>
      </w:pPr>
    </w:p>
    <w:sectPr w:rsidR="00894589" w:rsidRPr="00050E44" w:rsidSect="00A20986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70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32AF8" w14:textId="77777777" w:rsidR="00A20986" w:rsidRDefault="00A20986" w:rsidP="008E40F5">
      <w:r>
        <w:separator/>
      </w:r>
    </w:p>
  </w:endnote>
  <w:endnote w:type="continuationSeparator" w:id="0">
    <w:p w14:paraId="6BA00EA7" w14:textId="77777777" w:rsidR="00A20986" w:rsidRDefault="00A20986" w:rsidP="008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A75A1" w14:textId="77777777" w:rsidR="0035149E" w:rsidRDefault="004F6D5D" w:rsidP="0035149E">
    <w:pPr>
      <w:pStyle w:val="Fuzeile"/>
      <w:pBdr>
        <w:top w:val="single" w:sz="18" w:space="25" w:color="022658"/>
      </w:pBdr>
    </w:pPr>
    <w:r>
      <w:rPr>
        <w:noProof/>
      </w:rPr>
      <w:drawing>
        <wp:anchor distT="0" distB="0" distL="114300" distR="114300" simplePos="0" relativeHeight="251657728" behindDoc="0" locked="0" layoutInCell="1" allowOverlap="1" wp14:anchorId="5A1B70E3" wp14:editId="69C69E30">
          <wp:simplePos x="0" y="0"/>
          <wp:positionH relativeFrom="margin">
            <wp:posOffset>5683250</wp:posOffset>
          </wp:positionH>
          <wp:positionV relativeFrom="margin">
            <wp:posOffset>6478905</wp:posOffset>
          </wp:positionV>
          <wp:extent cx="1153160" cy="2827020"/>
          <wp:effectExtent l="0" t="0" r="0" b="0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282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5B7">
      <w:t xml:space="preserve">  </w:t>
    </w:r>
    <w:r>
      <w:rPr>
        <w:noProof/>
      </w:rPr>
      <w:drawing>
        <wp:inline distT="0" distB="0" distL="0" distR="0" wp14:anchorId="03AF7C98" wp14:editId="7E4B8EEF">
          <wp:extent cx="808990" cy="37274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B7">
      <w:t xml:space="preserve">  </w:t>
    </w:r>
    <w:r w:rsidR="00CA06D1">
      <w:t xml:space="preserve"> </w:t>
    </w:r>
    <w:r w:rsidR="001D35B7">
      <w:t xml:space="preserve">   </w:t>
    </w:r>
    <w:r>
      <w:rPr>
        <w:noProof/>
      </w:rPr>
      <w:drawing>
        <wp:inline distT="0" distB="0" distL="0" distR="0" wp14:anchorId="33B75E1C" wp14:editId="1CA2389B">
          <wp:extent cx="717550" cy="42227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B7">
      <w:t xml:space="preserve">    </w:t>
    </w:r>
    <w:r w:rsidR="00CA06D1">
      <w:t xml:space="preserve">   </w:t>
    </w:r>
    <w:r>
      <w:rPr>
        <w:noProof/>
      </w:rPr>
      <w:drawing>
        <wp:inline distT="0" distB="0" distL="0" distR="0" wp14:anchorId="16626362" wp14:editId="578B6E9B">
          <wp:extent cx="1406525" cy="309245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B7">
      <w:t xml:space="preserve">   </w:t>
    </w:r>
    <w:r w:rsidR="00CA06D1">
      <w:t xml:space="preserve">  </w:t>
    </w:r>
    <w:r w:rsidR="001D35B7">
      <w:t xml:space="preserve">     </w:t>
    </w:r>
    <w:r>
      <w:rPr>
        <w:noProof/>
      </w:rPr>
      <w:drawing>
        <wp:inline distT="0" distB="0" distL="0" distR="0" wp14:anchorId="1B1F1F81" wp14:editId="1408609F">
          <wp:extent cx="815975" cy="33083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35B7">
      <w:t xml:space="preserve"> </w:t>
    </w:r>
    <w:r w:rsidR="00CA06D1">
      <w:t xml:space="preserve"> </w:t>
    </w:r>
    <w:r w:rsidR="001D35B7">
      <w:t xml:space="preserve">      </w:t>
    </w:r>
    <w:r>
      <w:rPr>
        <w:noProof/>
      </w:rPr>
      <w:drawing>
        <wp:inline distT="0" distB="0" distL="0" distR="0" wp14:anchorId="206F758D" wp14:editId="6EFD6821">
          <wp:extent cx="733425" cy="419100"/>
          <wp:effectExtent l="0" t="0" r="0" b="0"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F1E226" w14:textId="77777777" w:rsidR="00A20986" w:rsidRDefault="00A20986" w:rsidP="008E40F5">
      <w:r>
        <w:separator/>
      </w:r>
    </w:p>
  </w:footnote>
  <w:footnote w:type="continuationSeparator" w:id="0">
    <w:p w14:paraId="121FE77B" w14:textId="77777777" w:rsidR="00A20986" w:rsidRDefault="00A20986" w:rsidP="008E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8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985"/>
      <w:gridCol w:w="3122"/>
    </w:tblGrid>
    <w:tr w:rsidR="008B3ADC" w:rsidRPr="008B3ADC" w14:paraId="5C0BC6FC" w14:textId="77777777" w:rsidTr="00F86CDE">
      <w:trPr>
        <w:trHeight w:val="113"/>
      </w:trPr>
      <w:tc>
        <w:tcPr>
          <w:tcW w:w="3010" w:type="dxa"/>
          <w:tcBorders>
            <w:top w:val="nil"/>
            <w:left w:val="nil"/>
            <w:bottom w:val="nil"/>
            <w:right w:val="nil"/>
          </w:tcBorders>
        </w:tcPr>
        <w:p w14:paraId="5F702FE2" w14:textId="77777777" w:rsidR="008B3ADC" w:rsidRPr="00312E7F" w:rsidRDefault="008B3ADC" w:rsidP="00894589">
          <w:pPr>
            <w:pStyle w:val="Kopfzeile"/>
            <w:spacing w:after="0"/>
            <w:rPr>
              <w:b/>
              <w:bCs/>
              <w:color w:val="022658"/>
              <w:sz w:val="18"/>
              <w:szCs w:val="18"/>
            </w:rPr>
          </w:pPr>
          <w:r w:rsidRPr="00312E7F">
            <w:rPr>
              <w:b/>
              <w:bCs/>
              <w:color w:val="022658"/>
              <w:sz w:val="18"/>
              <w:szCs w:val="18"/>
            </w:rPr>
            <w:t>Frauenservicestelle Eisenstadt</w:t>
          </w:r>
        </w:p>
        <w:p w14:paraId="6DE9D7C0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proofErr w:type="spellStart"/>
          <w:r w:rsidRPr="00312E7F">
            <w:rPr>
              <w:color w:val="022658"/>
              <w:sz w:val="18"/>
              <w:szCs w:val="18"/>
            </w:rPr>
            <w:t>Ruster</w:t>
          </w:r>
          <w:proofErr w:type="spellEnd"/>
          <w:r w:rsidRPr="00312E7F">
            <w:rPr>
              <w:color w:val="022658"/>
              <w:sz w:val="18"/>
              <w:szCs w:val="18"/>
            </w:rPr>
            <w:t xml:space="preserve"> Straße 77/9</w:t>
          </w:r>
        </w:p>
        <w:p w14:paraId="3F06DB1C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7000 Eisenstadt</w:t>
          </w:r>
        </w:p>
        <w:p w14:paraId="05108C7B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</w:p>
        <w:p w14:paraId="66E9ECD9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02682/66124</w:t>
          </w:r>
        </w:p>
        <w:p w14:paraId="37303A71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eisenstadt@frauenservicestelle.org</w:t>
          </w:r>
        </w:p>
        <w:p w14:paraId="503ED352" w14:textId="77777777" w:rsidR="008B3ADC" w:rsidRPr="008B3ADC" w:rsidRDefault="008B3ADC" w:rsidP="00894589">
          <w:pPr>
            <w:pStyle w:val="Kopfzeile"/>
            <w:spacing w:after="0"/>
          </w:pPr>
          <w:r w:rsidRPr="00312E7F">
            <w:rPr>
              <w:color w:val="022658"/>
              <w:sz w:val="18"/>
              <w:szCs w:val="18"/>
            </w:rPr>
            <w:t>www.frauenservicestelle.org</w:t>
          </w:r>
        </w:p>
      </w:tc>
      <w:tc>
        <w:tcPr>
          <w:tcW w:w="2878" w:type="dxa"/>
          <w:tcBorders>
            <w:left w:val="nil"/>
          </w:tcBorders>
        </w:tcPr>
        <w:p w14:paraId="153DDB91" w14:textId="77777777" w:rsidR="008B3ADC" w:rsidRPr="00312E7F" w:rsidRDefault="008B3ADC" w:rsidP="00894589">
          <w:pPr>
            <w:pStyle w:val="Kopfzeile"/>
            <w:spacing w:after="0"/>
            <w:rPr>
              <w:b/>
              <w:bCs/>
              <w:color w:val="022658"/>
              <w:sz w:val="18"/>
              <w:szCs w:val="18"/>
            </w:rPr>
          </w:pPr>
          <w:r w:rsidRPr="00312E7F">
            <w:rPr>
              <w:b/>
              <w:bCs/>
              <w:color w:val="022658"/>
              <w:sz w:val="18"/>
              <w:szCs w:val="18"/>
            </w:rPr>
            <w:t>Frauenservicestelle Mattersburg</w:t>
          </w:r>
        </w:p>
        <w:p w14:paraId="011CF6F0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Brunnenplatz 3/2</w:t>
          </w:r>
        </w:p>
        <w:p w14:paraId="4F39FD93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7210 Mattersburg</w:t>
          </w:r>
        </w:p>
        <w:p w14:paraId="7EC1C691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</w:p>
        <w:p w14:paraId="6AEBAFFE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02626/62670</w:t>
          </w:r>
        </w:p>
        <w:p w14:paraId="6ECBA546" w14:textId="77777777" w:rsidR="008B3ADC" w:rsidRPr="00312E7F" w:rsidRDefault="008B3ADC" w:rsidP="00894589">
          <w:pPr>
            <w:pStyle w:val="Kopfzeile"/>
            <w:spacing w:after="0"/>
            <w:rPr>
              <w:color w:val="022658"/>
              <w:sz w:val="18"/>
              <w:szCs w:val="18"/>
            </w:rPr>
          </w:pPr>
          <w:r w:rsidRPr="00312E7F">
            <w:rPr>
              <w:color w:val="022658"/>
              <w:sz w:val="18"/>
              <w:szCs w:val="18"/>
            </w:rPr>
            <w:t>mattersburg@frauenservicestelle.org</w:t>
          </w:r>
        </w:p>
        <w:p w14:paraId="15904DF7" w14:textId="77777777" w:rsidR="008B3ADC" w:rsidRPr="008B3ADC" w:rsidRDefault="008B3ADC" w:rsidP="00894589">
          <w:pPr>
            <w:pStyle w:val="Kopfzeile"/>
            <w:spacing w:after="0"/>
          </w:pPr>
          <w:r w:rsidRPr="00312E7F">
            <w:rPr>
              <w:color w:val="022658"/>
              <w:sz w:val="18"/>
              <w:szCs w:val="18"/>
            </w:rPr>
            <w:t>www.frauenservicestelle.org</w:t>
          </w:r>
        </w:p>
      </w:tc>
    </w:tr>
  </w:tbl>
  <w:p w14:paraId="4ADD8B9C" w14:textId="77777777" w:rsidR="002D5CD7" w:rsidRPr="001F1EB0" w:rsidRDefault="004F6D5D" w:rsidP="001F1EB0">
    <w:pPr>
      <w:pStyle w:val="Kopfzeile"/>
      <w:pBdr>
        <w:bottom w:val="single" w:sz="24" w:space="0" w:color="FCC018"/>
      </w:pBdr>
      <w:tabs>
        <w:tab w:val="clear" w:pos="4536"/>
        <w:tab w:val="clear" w:pos="9072"/>
        <w:tab w:val="left" w:pos="8873"/>
      </w:tabs>
      <w:spacing w:line="0" w:lineRule="atLeast"/>
      <w:rPr>
        <w:sz w:val="6"/>
        <w:szCs w:val="6"/>
      </w:rPr>
    </w:pPr>
    <w:r w:rsidRPr="001F1EB0">
      <w:rPr>
        <w:noProof/>
        <w:sz w:val="6"/>
        <w:szCs w:val="6"/>
      </w:rPr>
      <w:drawing>
        <wp:anchor distT="0" distB="0" distL="114300" distR="114300" simplePos="0" relativeHeight="251656704" behindDoc="1" locked="0" layoutInCell="1" allowOverlap="1" wp14:anchorId="53BA55EB" wp14:editId="2E7F0624">
          <wp:simplePos x="0" y="0"/>
          <wp:positionH relativeFrom="column">
            <wp:posOffset>3949065</wp:posOffset>
          </wp:positionH>
          <wp:positionV relativeFrom="paragraph">
            <wp:posOffset>-759460</wp:posOffset>
          </wp:positionV>
          <wp:extent cx="2005965" cy="80899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A0374"/>
    <w:multiLevelType w:val="hybridMultilevel"/>
    <w:tmpl w:val="FB2A3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89"/>
    <w:rsid w:val="00010CBB"/>
    <w:rsid w:val="00042178"/>
    <w:rsid w:val="00050E44"/>
    <w:rsid w:val="000817DD"/>
    <w:rsid w:val="00186EBF"/>
    <w:rsid w:val="0019039B"/>
    <w:rsid w:val="001D35B7"/>
    <w:rsid w:val="001F1EB0"/>
    <w:rsid w:val="00250B58"/>
    <w:rsid w:val="002560E8"/>
    <w:rsid w:val="00256988"/>
    <w:rsid w:val="00294BF4"/>
    <w:rsid w:val="002D5156"/>
    <w:rsid w:val="002D5CD7"/>
    <w:rsid w:val="00312E7F"/>
    <w:rsid w:val="0035149E"/>
    <w:rsid w:val="003949B3"/>
    <w:rsid w:val="004C53BC"/>
    <w:rsid w:val="004E30D5"/>
    <w:rsid w:val="004F6650"/>
    <w:rsid w:val="004F6D5D"/>
    <w:rsid w:val="00507811"/>
    <w:rsid w:val="0056163F"/>
    <w:rsid w:val="00563404"/>
    <w:rsid w:val="00651240"/>
    <w:rsid w:val="007266BD"/>
    <w:rsid w:val="00805CDC"/>
    <w:rsid w:val="00810F73"/>
    <w:rsid w:val="008456A2"/>
    <w:rsid w:val="0084688C"/>
    <w:rsid w:val="00866629"/>
    <w:rsid w:val="00894589"/>
    <w:rsid w:val="008B0EFA"/>
    <w:rsid w:val="008B3ADC"/>
    <w:rsid w:val="008C05BF"/>
    <w:rsid w:val="008E40F5"/>
    <w:rsid w:val="00933997"/>
    <w:rsid w:val="00947C9C"/>
    <w:rsid w:val="009618A8"/>
    <w:rsid w:val="009660DD"/>
    <w:rsid w:val="009A1569"/>
    <w:rsid w:val="009D3592"/>
    <w:rsid w:val="009F5C7B"/>
    <w:rsid w:val="00A20986"/>
    <w:rsid w:val="00A25698"/>
    <w:rsid w:val="00A25C92"/>
    <w:rsid w:val="00A30ACF"/>
    <w:rsid w:val="00A76D44"/>
    <w:rsid w:val="00AD16F5"/>
    <w:rsid w:val="00AF5699"/>
    <w:rsid w:val="00B006A9"/>
    <w:rsid w:val="00B33909"/>
    <w:rsid w:val="00C170EA"/>
    <w:rsid w:val="00C30108"/>
    <w:rsid w:val="00C705D9"/>
    <w:rsid w:val="00C92003"/>
    <w:rsid w:val="00CA06D1"/>
    <w:rsid w:val="00CA266A"/>
    <w:rsid w:val="00CE28AC"/>
    <w:rsid w:val="00D44B1E"/>
    <w:rsid w:val="00E27D4D"/>
    <w:rsid w:val="00E353FC"/>
    <w:rsid w:val="00E62417"/>
    <w:rsid w:val="00F50F97"/>
    <w:rsid w:val="00F71B61"/>
    <w:rsid w:val="00F759A1"/>
    <w:rsid w:val="00F86CDE"/>
    <w:rsid w:val="00FA6D3A"/>
    <w:rsid w:val="00FD1713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8BE85"/>
  <w15:chartTrackingRefBased/>
  <w15:docId w15:val="{1944D0BA-12B5-4267-81CF-7FA95EA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458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2E7F"/>
    <w:pPr>
      <w:keepNext/>
      <w:spacing w:before="240" w:after="60"/>
      <w:outlineLvl w:val="0"/>
    </w:pPr>
    <w:rPr>
      <w:rFonts w:ascii="Montserrat" w:eastAsia="Times New Roman" w:hAnsi="Montserrat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2E7F"/>
    <w:pPr>
      <w:keepNext/>
      <w:spacing w:before="240" w:after="60"/>
      <w:outlineLvl w:val="1"/>
    </w:pPr>
    <w:rPr>
      <w:rFonts w:ascii="Montserrat" w:eastAsia="Times New Roman" w:hAnsi="Montserrat"/>
      <w:b/>
      <w:bCs/>
      <w:iCs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312E7F"/>
    <w:pPr>
      <w:keepNext/>
      <w:spacing w:before="240" w:after="120"/>
    </w:pPr>
    <w:rPr>
      <w:rFonts w:ascii="Montserrat" w:eastAsia="MS Mincho" w:hAnsi="Montserrat" w:cs="Tahoma"/>
      <w:b/>
      <w:sz w:val="40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unhideWhenUsed/>
    <w:rsid w:val="008E40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40F5"/>
    <w:rPr>
      <w:rFonts w:eastAsia="Lucida Sans Unicode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E40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40F5"/>
    <w:rPr>
      <w:rFonts w:eastAsia="Lucida Sans Unicode"/>
      <w:kern w:val="1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3592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D3592"/>
    <w:rPr>
      <w:rFonts w:ascii="Courier New" w:eastAsia="Lucida Sans Unicode" w:hAnsi="Courier New" w:cs="Courier New"/>
      <w:kern w:val="1"/>
    </w:rPr>
  </w:style>
  <w:style w:type="character" w:styleId="Hyperlink">
    <w:name w:val="Hyperlink"/>
    <w:uiPriority w:val="99"/>
    <w:unhideWhenUsed/>
    <w:rsid w:val="002D5CD7"/>
    <w:rPr>
      <w:color w:val="467886"/>
      <w:u w:val="single"/>
    </w:rPr>
  </w:style>
  <w:style w:type="character" w:styleId="NichtaufgelsteErwhnung">
    <w:name w:val="Unresolved Mention"/>
    <w:uiPriority w:val="99"/>
    <w:semiHidden/>
    <w:unhideWhenUsed/>
    <w:rsid w:val="002D5CD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3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E353FC"/>
    <w:rPr>
      <w:rFonts w:ascii="Calibri" w:eastAsia="Calibri" w:hAnsi="Calibri" w:cs="Arial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12E7F"/>
    <w:rPr>
      <w:rFonts w:ascii="Montserrat" w:hAnsi="Montserrat"/>
      <w:b/>
      <w:bCs/>
      <w:kern w:val="32"/>
      <w:sz w:val="40"/>
      <w:szCs w:val="32"/>
    </w:rPr>
  </w:style>
  <w:style w:type="character" w:customStyle="1" w:styleId="berschrift2Zchn">
    <w:name w:val="Überschrift 2 Zchn"/>
    <w:link w:val="berschrift2"/>
    <w:uiPriority w:val="9"/>
    <w:rsid w:val="00312E7F"/>
    <w:rPr>
      <w:rFonts w:ascii="Montserrat" w:hAnsi="Montserrat"/>
      <w:b/>
      <w:bCs/>
      <w:iCs/>
      <w:kern w:val="1"/>
      <w:sz w:val="36"/>
      <w:szCs w:val="28"/>
    </w:rPr>
  </w:style>
  <w:style w:type="paragraph" w:styleId="Listenabsatz">
    <w:name w:val="List Paragraph"/>
    <w:basedOn w:val="Standard"/>
    <w:uiPriority w:val="34"/>
    <w:qFormat/>
    <w:rsid w:val="0089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0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Nextcloud\cloud\Projekte\Frauenservicestelle%20-%20Die%20T&#252;r\Wordvorlagen\2024%20Briefpapier%20E+M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A621-7C1F-4EB2-8077-DC873FD1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 Briefpapier E+MA.dotx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cp:lastModifiedBy>Andrea Pirecki-Giefing</cp:lastModifiedBy>
  <cp:revision>1</cp:revision>
  <cp:lastPrinted>2024-03-28T08:28:00Z</cp:lastPrinted>
  <dcterms:created xsi:type="dcterms:W3CDTF">2024-03-28T13:22:00Z</dcterms:created>
  <dcterms:modified xsi:type="dcterms:W3CDTF">2024-03-28T13:25:00Z</dcterms:modified>
</cp:coreProperties>
</file>